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2A15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092B45">
        <w:rPr>
          <w:b/>
          <w:sz w:val="44"/>
          <w:szCs w:val="44"/>
        </w:rPr>
        <w:t>281</w:t>
      </w:r>
    </w:p>
    <w:p w14:paraId="0B5C3CD3" w14:textId="77777777" w:rsidR="00037DD3" w:rsidRPr="00037DD3" w:rsidRDefault="00E244CB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2A44" wp14:editId="4F2D35C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2700" t="12700" r="9525" b="31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98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464.25pt,3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&#13;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08242E">
        <w:rPr>
          <w:b/>
          <w:sz w:val="44"/>
          <w:szCs w:val="44"/>
        </w:rPr>
        <w:t>Grade Appeal</w:t>
      </w:r>
    </w:p>
    <w:p w14:paraId="6C963248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5913E6DF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B8CD672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50BC0AA" w14:textId="13C21073" w:rsidR="0008242E" w:rsidRDefault="0008242E" w:rsidP="00082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by which </w:t>
      </w:r>
      <w:r w:rsidR="00E244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student can </w:t>
      </w:r>
      <w:r w:rsidR="002D735F">
        <w:rPr>
          <w:rFonts w:ascii="Arial" w:hAnsi="Arial" w:cs="Arial"/>
        </w:rPr>
        <w:t>appeal</w:t>
      </w:r>
      <w:r>
        <w:rPr>
          <w:rFonts w:ascii="Arial" w:hAnsi="Arial" w:cs="Arial"/>
        </w:rPr>
        <w:t xml:space="preserve"> their final grade as well as the </w:t>
      </w:r>
      <w:r w:rsidR="00863978">
        <w:rPr>
          <w:rFonts w:ascii="Arial" w:hAnsi="Arial" w:cs="Arial"/>
        </w:rPr>
        <w:t xml:space="preserve">guidelines for understanding faculty and administration </w:t>
      </w:r>
      <w:r>
        <w:rPr>
          <w:rFonts w:ascii="Arial" w:hAnsi="Arial" w:cs="Arial"/>
        </w:rPr>
        <w:t>responsibilities.</w:t>
      </w:r>
    </w:p>
    <w:p w14:paraId="7EEAE6F0" w14:textId="77777777" w:rsidR="002269A4" w:rsidRPr="00370C77" w:rsidRDefault="002269A4" w:rsidP="002269A4">
      <w:pPr>
        <w:rPr>
          <w:rFonts w:ascii="Arial" w:hAnsi="Arial" w:cs="Arial"/>
        </w:rPr>
      </w:pPr>
    </w:p>
    <w:p w14:paraId="14AA7356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175E51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D8A2C7C" w14:textId="77777777" w:rsidR="00910F7A" w:rsidRDefault="008D6BC9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instructor maintain</w:t>
      </w:r>
      <w:r w:rsidR="003E3A3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the right and responsibility to determine grades and other evaluations of students consistent with the criteria in the syllabus</w:t>
      </w:r>
      <w:r w:rsidR="00816FA3">
        <w:rPr>
          <w:rFonts w:ascii="Arial" w:eastAsia="Calibri" w:hAnsi="Arial" w:cs="Arial"/>
        </w:rPr>
        <w:t xml:space="preserve"> as outlined in ISP 160</w:t>
      </w:r>
      <w:r>
        <w:rPr>
          <w:rFonts w:ascii="Arial" w:eastAsia="Calibri" w:hAnsi="Arial" w:cs="Arial"/>
        </w:rPr>
        <w:t xml:space="preserve">.  </w:t>
      </w:r>
    </w:p>
    <w:p w14:paraId="58D94977" w14:textId="434DD9C7" w:rsidR="0008242E" w:rsidRDefault="0008242E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</w:t>
      </w:r>
      <w:r w:rsidR="00D639B4">
        <w:rPr>
          <w:rFonts w:ascii="Arial" w:eastAsia="Calibri" w:hAnsi="Arial" w:cs="Arial"/>
        </w:rPr>
        <w:t xml:space="preserve">appeal </w:t>
      </w:r>
      <w:r w:rsidR="002D735F">
        <w:rPr>
          <w:rFonts w:ascii="Arial" w:eastAsia="Calibri" w:hAnsi="Arial" w:cs="Arial"/>
        </w:rPr>
        <w:t>for a change in their</w:t>
      </w:r>
      <w:r>
        <w:rPr>
          <w:rFonts w:ascii="Arial" w:eastAsia="Calibri" w:hAnsi="Arial" w:cs="Arial"/>
        </w:rPr>
        <w:t xml:space="preserve"> final grade if the student believes that the </w:t>
      </w:r>
      <w:r w:rsidR="00863978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valuation standards and grading criteria </w:t>
      </w:r>
      <w:r w:rsidR="00E00B9E">
        <w:rPr>
          <w:rFonts w:ascii="Arial" w:eastAsia="Calibri" w:hAnsi="Arial" w:cs="Arial"/>
        </w:rPr>
        <w:t xml:space="preserve">were not met or were not clear.  </w:t>
      </w:r>
    </w:p>
    <w:p w14:paraId="22E451D1" w14:textId="4030EAA6" w:rsidR="00F004C3" w:rsidRDefault="00225AE9" w:rsidP="00F004C3">
      <w:pPr>
        <w:spacing w:after="0" w:line="240" w:lineRule="auto"/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available and accessible both the grades for student work and the mathematical process that will result in the final grade</w:t>
      </w:r>
      <w:bookmarkStart w:id="0" w:name="_GoBack"/>
      <w:bookmarkEnd w:id="0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cases of a grade appeal, f</w:t>
      </w:r>
      <w:r w:rsidR="00F460CD" w:rsidRPr="00F460CD">
        <w:rPr>
          <w:rFonts w:ascii="Arial" w:hAnsi="Arial" w:cs="Arial"/>
        </w:rPr>
        <w:t>aculty, administration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students are all expected to maintain an attitude of facilitation, transparency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</w:t>
      </w:r>
      <w:r w:rsidR="00F004C3">
        <w:rPr>
          <w:rFonts w:ascii="Arial" w:hAnsi="Arial" w:cs="Arial"/>
        </w:rPr>
        <w:t>re</w:t>
      </w:r>
      <w:r w:rsidR="00512E67">
        <w:rPr>
          <w:rFonts w:ascii="Arial" w:hAnsi="Arial" w:cs="Arial"/>
        </w:rPr>
        <w:t>spect</w:t>
      </w:r>
      <w:r w:rsidR="00F460CD" w:rsidRPr="00F460CD">
        <w:rPr>
          <w:rFonts w:ascii="Arial" w:hAnsi="Arial" w:cs="Arial"/>
        </w:rPr>
        <w:t xml:space="preserve">. </w:t>
      </w:r>
    </w:p>
    <w:p w14:paraId="2D7EB074" w14:textId="77777777" w:rsidR="00F004C3" w:rsidRPr="00F460CD" w:rsidRDefault="00F004C3" w:rsidP="00F460CD">
      <w:pPr>
        <w:spacing w:after="0" w:line="240" w:lineRule="auto"/>
        <w:rPr>
          <w:rFonts w:ascii="Arial" w:hAnsi="Arial" w:cs="Arial"/>
        </w:rPr>
      </w:pPr>
    </w:p>
    <w:p w14:paraId="70440CF5" w14:textId="77777777" w:rsidR="0008242E" w:rsidRDefault="0008242E" w:rsidP="002269A4">
      <w:pPr>
        <w:spacing w:after="0" w:line="240" w:lineRule="auto"/>
        <w:rPr>
          <w:rFonts w:ascii="Arial" w:hAnsi="Arial" w:cs="Arial"/>
        </w:rPr>
      </w:pPr>
    </w:p>
    <w:p w14:paraId="7DB20365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1392537" w14:textId="77777777" w:rsidR="00C56AC5" w:rsidRDefault="00C56AC5" w:rsidP="00C56AC5">
      <w:p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</w:p>
    <w:p w14:paraId="78557BA1" w14:textId="77777777" w:rsidR="00C56AC5" w:rsidRPr="001A37AD" w:rsidRDefault="00C56AC5" w:rsidP="001A37AD">
      <w:pPr>
        <w:pStyle w:val="ListParagraph"/>
        <w:numPr>
          <w:ilvl w:val="0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A student</w:t>
      </w:r>
      <w:r w:rsidR="00D639B4">
        <w:rPr>
          <w:rFonts w:ascii="Arial" w:hAnsi="Arial" w:cs="Arial"/>
        </w:rPr>
        <w:t xml:space="preserve"> has the right to appeal their </w:t>
      </w:r>
      <w:r w:rsidRPr="001A37AD">
        <w:rPr>
          <w:rFonts w:ascii="Arial" w:hAnsi="Arial" w:cs="Arial"/>
        </w:rPr>
        <w:t>final grade</w:t>
      </w:r>
      <w:r w:rsidR="00387B08">
        <w:rPr>
          <w:rFonts w:ascii="Arial" w:hAnsi="Arial" w:cs="Arial"/>
        </w:rPr>
        <w:t xml:space="preserve"> within one term</w:t>
      </w:r>
      <w:r w:rsidRPr="001A37AD">
        <w:rPr>
          <w:rFonts w:ascii="Arial" w:hAnsi="Arial" w:cs="Arial"/>
        </w:rPr>
        <w:t xml:space="preserve"> </w:t>
      </w:r>
      <w:r w:rsidR="009B13B7">
        <w:rPr>
          <w:rFonts w:ascii="Arial" w:hAnsi="Arial" w:cs="Arial"/>
        </w:rPr>
        <w:t>if:</w:t>
      </w:r>
    </w:p>
    <w:p w14:paraId="0274C8BA" w14:textId="77777777" w:rsidR="00C56AC5" w:rsidRPr="001A37AD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that the evaluation standards and grading criteria contained in the course syllabus were</w:t>
      </w:r>
      <w:r>
        <w:rPr>
          <w:rFonts w:ascii="Arial" w:hAnsi="Arial" w:cs="Arial"/>
        </w:rPr>
        <w:t xml:space="preserve"> not followed by the instructor, or</w:t>
      </w:r>
      <w:r w:rsidR="00C56AC5" w:rsidRPr="001A37AD">
        <w:rPr>
          <w:rFonts w:ascii="Arial" w:hAnsi="Arial" w:cs="Arial"/>
        </w:rPr>
        <w:t xml:space="preserve"> </w:t>
      </w:r>
    </w:p>
    <w:p w14:paraId="55453726" w14:textId="77777777" w:rsidR="00C56AC5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the instructor’s syllabus did not contain the evaluation standards and grading criteria by which the student could understand the process of how their final grade would be assigned.</w:t>
      </w:r>
    </w:p>
    <w:p w14:paraId="5B6193C2" w14:textId="77777777" w:rsidR="00AA450F" w:rsidRPr="001A37AD" w:rsidRDefault="00AA450F" w:rsidP="001A37AD">
      <w:pPr>
        <w:pStyle w:val="ListParagraph"/>
        <w:spacing w:after="0" w:line="276" w:lineRule="auto"/>
        <w:rPr>
          <w:rFonts w:ascii="Arial" w:hAnsi="Arial" w:cs="Arial"/>
        </w:rPr>
      </w:pPr>
    </w:p>
    <w:p w14:paraId="496E59FC" w14:textId="3FA3CEBF" w:rsidR="00C56AC5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Students will appeal directly to the ins</w:t>
      </w:r>
      <w:r w:rsidR="00227B2E">
        <w:rPr>
          <w:rFonts w:ascii="Arial" w:hAnsi="Arial" w:cs="Arial"/>
        </w:rPr>
        <w:t>tructor. I</w:t>
      </w:r>
      <w:r w:rsidR="00F11435" w:rsidRPr="001A37AD">
        <w:rPr>
          <w:rFonts w:ascii="Arial" w:hAnsi="Arial" w:cs="Arial"/>
        </w:rPr>
        <w:t>f the instructor’s response is unsatisfactory</w:t>
      </w:r>
      <w:r w:rsidR="00D639B4">
        <w:rPr>
          <w:rFonts w:ascii="Arial" w:hAnsi="Arial" w:cs="Arial"/>
        </w:rPr>
        <w:t xml:space="preserve"> </w:t>
      </w:r>
      <w:r w:rsidR="00F11435" w:rsidRPr="001A37AD">
        <w:rPr>
          <w:rFonts w:ascii="Arial" w:hAnsi="Arial" w:cs="Arial"/>
        </w:rPr>
        <w:t>to the student</w:t>
      </w:r>
      <w:r w:rsidR="00D639B4">
        <w:rPr>
          <w:rFonts w:ascii="Arial" w:hAnsi="Arial" w:cs="Arial"/>
        </w:rPr>
        <w:t>,</w:t>
      </w:r>
      <w:r w:rsidRPr="001A37AD">
        <w:rPr>
          <w:rFonts w:ascii="Arial" w:hAnsi="Arial" w:cs="Arial"/>
        </w:rPr>
        <w:t xml:space="preserve"> the</w:t>
      </w:r>
      <w:r w:rsidR="00105DA8">
        <w:rPr>
          <w:rFonts w:ascii="Arial" w:hAnsi="Arial" w:cs="Arial"/>
        </w:rPr>
        <w:t xml:space="preserve"> student</w:t>
      </w:r>
      <w:r w:rsidRPr="001A37AD">
        <w:rPr>
          <w:rFonts w:ascii="Arial" w:hAnsi="Arial" w:cs="Arial"/>
        </w:rPr>
        <w:t xml:space="preserve"> may initiate the </w:t>
      </w:r>
      <w:r w:rsidR="00092B45">
        <w:rPr>
          <w:rFonts w:ascii="Arial" w:hAnsi="Arial" w:cs="Arial"/>
        </w:rPr>
        <w:t>grade a</w:t>
      </w:r>
      <w:r w:rsidR="00D639B4">
        <w:rPr>
          <w:rFonts w:ascii="Arial" w:hAnsi="Arial" w:cs="Arial"/>
        </w:rPr>
        <w:t>ppeal</w:t>
      </w:r>
      <w:r w:rsidRPr="001A37AD">
        <w:rPr>
          <w:rFonts w:ascii="Arial" w:hAnsi="Arial" w:cs="Arial"/>
        </w:rPr>
        <w:t xml:space="preserve"> </w:t>
      </w:r>
      <w:r w:rsidR="00D639B4">
        <w:rPr>
          <w:rFonts w:ascii="Arial" w:hAnsi="Arial" w:cs="Arial"/>
        </w:rPr>
        <w:t xml:space="preserve">procedure (ISP </w:t>
      </w:r>
      <w:r w:rsidR="00092B45">
        <w:rPr>
          <w:rFonts w:ascii="Arial" w:hAnsi="Arial" w:cs="Arial"/>
        </w:rPr>
        <w:t>281</w:t>
      </w:r>
      <w:r w:rsidR="00D639B4">
        <w:rPr>
          <w:rFonts w:ascii="Arial" w:hAnsi="Arial" w:cs="Arial"/>
        </w:rPr>
        <w:t>P).</w:t>
      </w:r>
      <w:r w:rsidRPr="001A37AD">
        <w:rPr>
          <w:rFonts w:ascii="Arial" w:hAnsi="Arial" w:cs="Arial"/>
        </w:rPr>
        <w:t xml:space="preserve"> </w:t>
      </w:r>
    </w:p>
    <w:p w14:paraId="297EF097" w14:textId="77777777" w:rsidR="001A37AD" w:rsidRPr="001A37AD" w:rsidRDefault="001A37AD" w:rsidP="001A37AD">
      <w:pPr>
        <w:spacing w:after="0" w:line="276" w:lineRule="auto"/>
        <w:rPr>
          <w:rFonts w:ascii="Arial" w:hAnsi="Arial" w:cs="Arial"/>
        </w:rPr>
      </w:pPr>
    </w:p>
    <w:p w14:paraId="05E094BF" w14:textId="5D39759E" w:rsidR="00C56AC5" w:rsidRPr="001A37AD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eastAsia="Calibri" w:hAnsi="Arial" w:cs="Arial"/>
        </w:rPr>
        <w:t>This policy does not apply to individual assignment grades and can only be in</w:t>
      </w:r>
      <w:r w:rsidR="00105DA8">
        <w:rPr>
          <w:rFonts w:ascii="Arial" w:eastAsia="Calibri" w:hAnsi="Arial" w:cs="Arial"/>
        </w:rPr>
        <w:t>itiated</w:t>
      </w:r>
      <w:r w:rsidRPr="001A37AD">
        <w:rPr>
          <w:rFonts w:ascii="Arial" w:eastAsia="Calibri" w:hAnsi="Arial" w:cs="Arial"/>
        </w:rPr>
        <w:t xml:space="preserve"> in regards to a student’s final course grade.</w:t>
      </w:r>
    </w:p>
    <w:p w14:paraId="13B7063B" w14:textId="77777777" w:rsidR="00F004C3" w:rsidRPr="00F004C3" w:rsidRDefault="00F004C3" w:rsidP="00F004C3">
      <w:pPr>
        <w:spacing w:after="0" w:line="240" w:lineRule="auto"/>
        <w:rPr>
          <w:rFonts w:ascii="Arial" w:hAnsi="Arial" w:cs="Arial"/>
        </w:rPr>
      </w:pPr>
    </w:p>
    <w:p w14:paraId="6F76CAAA" w14:textId="77777777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270"/>
        <w:gridCol w:w="2291"/>
        <w:gridCol w:w="2111"/>
      </w:tblGrid>
      <w:tr w:rsidR="002D735F" w:rsidRPr="002D735F" w14:paraId="6E4EEB25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59912770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ISP Committee</w:t>
            </w:r>
          </w:p>
        </w:tc>
        <w:tc>
          <w:tcPr>
            <w:tcW w:w="2270" w:type="dxa"/>
            <w:shd w:val="clear" w:color="auto" w:fill="auto"/>
          </w:tcPr>
          <w:p w14:paraId="30A2C908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Adopted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0070D79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 xml:space="preserve">[Date] </w:t>
            </w:r>
          </w:p>
        </w:tc>
        <w:tc>
          <w:tcPr>
            <w:tcW w:w="2111" w:type="dxa"/>
          </w:tcPr>
          <w:p w14:paraId="599CC56E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DEI Reviewed</w:t>
            </w:r>
          </w:p>
        </w:tc>
      </w:tr>
      <w:tr w:rsidR="002D735F" w:rsidRPr="002D735F" w14:paraId="4167555D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649FD0A4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270" w:type="dxa"/>
            <w:shd w:val="clear" w:color="auto" w:fill="auto"/>
          </w:tcPr>
          <w:p w14:paraId="62141A7D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Reviewed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49115E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[Date]</w:t>
            </w:r>
          </w:p>
        </w:tc>
        <w:tc>
          <w:tcPr>
            <w:tcW w:w="2111" w:type="dxa"/>
          </w:tcPr>
          <w:p w14:paraId="662C0276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42AB3A" w14:textId="77777777" w:rsidR="002D735F" w:rsidRPr="002D735F" w:rsidRDefault="002D735F" w:rsidP="002D7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CB9CB3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997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A968FC"/>
    <w:multiLevelType w:val="hybridMultilevel"/>
    <w:tmpl w:val="CCF2E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8E644CD"/>
    <w:multiLevelType w:val="hybridMultilevel"/>
    <w:tmpl w:val="90EAC3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A4F60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0850AA6"/>
    <w:multiLevelType w:val="hybridMultilevel"/>
    <w:tmpl w:val="58122F34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AF83688"/>
    <w:multiLevelType w:val="hybridMultilevel"/>
    <w:tmpl w:val="8FE006F8"/>
    <w:lvl w:ilvl="0" w:tplc="9A6A43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AD5FEB"/>
    <w:multiLevelType w:val="hybridMultilevel"/>
    <w:tmpl w:val="53821E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3B85860"/>
    <w:multiLevelType w:val="hybridMultilevel"/>
    <w:tmpl w:val="65C8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szSwtDAzAhKWhko6SsGpxcWZ+XkgBYa1ABwm/JAsAAAA"/>
  </w:docVars>
  <w:rsids>
    <w:rsidRoot w:val="00037DD3"/>
    <w:rsid w:val="00037DD3"/>
    <w:rsid w:val="00053D68"/>
    <w:rsid w:val="0008242E"/>
    <w:rsid w:val="0009073E"/>
    <w:rsid w:val="00092B45"/>
    <w:rsid w:val="000A7229"/>
    <w:rsid w:val="00105DA8"/>
    <w:rsid w:val="00164FE7"/>
    <w:rsid w:val="0016594A"/>
    <w:rsid w:val="001766B3"/>
    <w:rsid w:val="001A37AD"/>
    <w:rsid w:val="001E6C55"/>
    <w:rsid w:val="00225AE9"/>
    <w:rsid w:val="002269A4"/>
    <w:rsid w:val="00227B2E"/>
    <w:rsid w:val="0028075F"/>
    <w:rsid w:val="002D735F"/>
    <w:rsid w:val="002E3290"/>
    <w:rsid w:val="003158C2"/>
    <w:rsid w:val="00323D21"/>
    <w:rsid w:val="0034257F"/>
    <w:rsid w:val="00353B5A"/>
    <w:rsid w:val="00370C77"/>
    <w:rsid w:val="00381156"/>
    <w:rsid w:val="00387B08"/>
    <w:rsid w:val="003E3A35"/>
    <w:rsid w:val="003F0387"/>
    <w:rsid w:val="00442A26"/>
    <w:rsid w:val="00462638"/>
    <w:rsid w:val="004862F3"/>
    <w:rsid w:val="004C1601"/>
    <w:rsid w:val="004C7705"/>
    <w:rsid w:val="00512E67"/>
    <w:rsid w:val="005D46B2"/>
    <w:rsid w:val="00630169"/>
    <w:rsid w:val="00662FA8"/>
    <w:rsid w:val="006D78CC"/>
    <w:rsid w:val="007D1FDC"/>
    <w:rsid w:val="00816FA3"/>
    <w:rsid w:val="00863978"/>
    <w:rsid w:val="008D6BC9"/>
    <w:rsid w:val="008F7509"/>
    <w:rsid w:val="00910F7A"/>
    <w:rsid w:val="009116DD"/>
    <w:rsid w:val="0093513B"/>
    <w:rsid w:val="00995C20"/>
    <w:rsid w:val="009B13B7"/>
    <w:rsid w:val="009B604F"/>
    <w:rsid w:val="009E3649"/>
    <w:rsid w:val="009F2B1D"/>
    <w:rsid w:val="00AA450F"/>
    <w:rsid w:val="00AC7462"/>
    <w:rsid w:val="00B11D3A"/>
    <w:rsid w:val="00C04E94"/>
    <w:rsid w:val="00C56AC5"/>
    <w:rsid w:val="00C5777D"/>
    <w:rsid w:val="00C862B3"/>
    <w:rsid w:val="00D639B4"/>
    <w:rsid w:val="00DD691C"/>
    <w:rsid w:val="00E00B9E"/>
    <w:rsid w:val="00E244CB"/>
    <w:rsid w:val="00E2583B"/>
    <w:rsid w:val="00F004C3"/>
    <w:rsid w:val="00F11435"/>
    <w:rsid w:val="00F460C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71509"/>
  <w15:docId w15:val="{1C447A93-BA9D-8546-80B1-877A522C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Taylor Donnelly</cp:lastModifiedBy>
  <cp:revision>4</cp:revision>
  <cp:lastPrinted>2019-05-13T23:43:00Z</cp:lastPrinted>
  <dcterms:created xsi:type="dcterms:W3CDTF">2019-11-05T22:13:00Z</dcterms:created>
  <dcterms:modified xsi:type="dcterms:W3CDTF">2019-11-08T16:52:00Z</dcterms:modified>
</cp:coreProperties>
</file>